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BF" w:rsidRDefault="004642BF"/>
    <w:p w:rsidR="00322CB4" w:rsidRDefault="003B0469" w:rsidP="004642BF">
      <w:pPr>
        <w:jc w:val="center"/>
        <w:rPr>
          <w:b/>
          <w:sz w:val="36"/>
          <w:szCs w:val="36"/>
        </w:rPr>
      </w:pPr>
      <w:r w:rsidRPr="004642BF">
        <w:rPr>
          <w:b/>
          <w:sz w:val="36"/>
          <w:szCs w:val="36"/>
        </w:rPr>
        <w:t>Checkliste zur T</w:t>
      </w:r>
      <w:bookmarkStart w:id="0" w:name="_GoBack"/>
      <w:bookmarkEnd w:id="0"/>
      <w:r w:rsidRPr="004642BF">
        <w:rPr>
          <w:b/>
          <w:sz w:val="36"/>
          <w:szCs w:val="36"/>
        </w:rPr>
        <w:t>extverständlichkeitsanalyse</w:t>
      </w:r>
      <w:r w:rsidRPr="004642BF">
        <w:rPr>
          <w:rStyle w:val="Funotenzeichen"/>
          <w:b/>
          <w:sz w:val="36"/>
          <w:szCs w:val="36"/>
        </w:rPr>
        <w:footnoteReference w:id="1"/>
      </w:r>
    </w:p>
    <w:p w:rsidR="004642BF" w:rsidRPr="004642BF" w:rsidRDefault="004642BF" w:rsidP="004642BF">
      <w:pPr>
        <w:jc w:val="center"/>
        <w:rPr>
          <w:b/>
          <w:sz w:val="36"/>
          <w:szCs w:val="36"/>
        </w:rPr>
      </w:pPr>
    </w:p>
    <w:tbl>
      <w:tblPr>
        <w:tblStyle w:val="Tabellen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3B0469" w:rsidRPr="004642BF" w:rsidTr="003B0469">
        <w:trPr>
          <w:trHeight w:val="269"/>
        </w:trPr>
        <w:tc>
          <w:tcPr>
            <w:tcW w:w="5245" w:type="dxa"/>
            <w:shd w:val="clear" w:color="auto" w:fill="99FF99"/>
          </w:tcPr>
          <w:p w:rsidR="003B0469" w:rsidRPr="004642BF" w:rsidRDefault="003B0469">
            <w:p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 xml:space="preserve">Merkmale, die das Textverstehen </w:t>
            </w:r>
            <w:r w:rsidRPr="004642BF">
              <w:rPr>
                <w:rFonts w:cstheme="minorHAnsi"/>
                <w:b/>
                <w:sz w:val="24"/>
                <w:szCs w:val="24"/>
              </w:rPr>
              <w:t>erleichtern</w:t>
            </w:r>
            <w:r w:rsidR="004642BF" w:rsidRPr="004642BF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:rsidR="003B0469" w:rsidRPr="004642BF" w:rsidRDefault="003B04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99FF99"/>
          </w:tcPr>
          <w:p w:rsidR="003B0469" w:rsidRPr="004642BF" w:rsidRDefault="003B0469">
            <w:p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 xml:space="preserve">Merkmale, die das Textverstehen </w:t>
            </w:r>
            <w:r w:rsidRPr="004642BF">
              <w:rPr>
                <w:rFonts w:cstheme="minorHAnsi"/>
                <w:b/>
                <w:sz w:val="24"/>
                <w:szCs w:val="24"/>
              </w:rPr>
              <w:t>erschweren</w:t>
            </w:r>
          </w:p>
          <w:p w:rsidR="003B0469" w:rsidRPr="004642BF" w:rsidRDefault="003B04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0469" w:rsidRPr="004642BF" w:rsidTr="003B0469">
        <w:trPr>
          <w:trHeight w:val="269"/>
        </w:trPr>
        <w:tc>
          <w:tcPr>
            <w:tcW w:w="5245" w:type="dxa"/>
          </w:tcPr>
          <w:p w:rsidR="003B0469" w:rsidRPr="004642BF" w:rsidRDefault="003B046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642BF">
              <w:rPr>
                <w:rFonts w:cstheme="minorHAnsi"/>
                <w:b/>
                <w:sz w:val="24"/>
                <w:szCs w:val="24"/>
                <w:u w:val="single"/>
              </w:rPr>
              <w:t xml:space="preserve">einfach: </w:t>
            </w:r>
          </w:p>
          <w:p w:rsidR="004642BF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3B0469" w:rsidRPr="004642BF" w:rsidRDefault="004642BF" w:rsidP="003B0469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b</w:t>
            </w:r>
            <w:r w:rsidR="003B0469" w:rsidRPr="004642BF">
              <w:rPr>
                <w:rFonts w:cstheme="minorHAnsi"/>
                <w:sz w:val="24"/>
                <w:szCs w:val="24"/>
              </w:rPr>
              <w:t>ekannte Wörter und Fachtermini</w:t>
            </w:r>
          </w:p>
          <w:p w:rsidR="003B0469" w:rsidRPr="004642BF" w:rsidRDefault="004642BF" w:rsidP="003B0469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e</w:t>
            </w:r>
            <w:r w:rsidR="003B0469" w:rsidRPr="004642BF">
              <w:rPr>
                <w:rFonts w:cstheme="minorHAnsi"/>
                <w:sz w:val="24"/>
                <w:szCs w:val="24"/>
              </w:rPr>
              <w:t>infache syntaktische Strukturen (kurze Sätze)</w:t>
            </w:r>
          </w:p>
          <w:p w:rsidR="003B0469" w:rsidRPr="004642BF" w:rsidRDefault="004642BF" w:rsidP="003B0469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Sätze mit angemessener Informationsdichte</w:t>
            </w:r>
          </w:p>
        </w:tc>
        <w:tc>
          <w:tcPr>
            <w:tcW w:w="5245" w:type="dxa"/>
          </w:tcPr>
          <w:p w:rsidR="003B0469" w:rsidRPr="004642BF" w:rsidRDefault="003B046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642BF">
              <w:rPr>
                <w:rFonts w:cstheme="minorHAnsi"/>
                <w:b/>
                <w:sz w:val="24"/>
                <w:szCs w:val="24"/>
                <w:u w:val="single"/>
              </w:rPr>
              <w:t>kompliziert:</w:t>
            </w:r>
          </w:p>
          <w:p w:rsidR="004642BF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3B0469" w:rsidRPr="004642BF" w:rsidRDefault="003B0469" w:rsidP="003B0469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 xml:space="preserve">(viele) unbekannte Wörter </w:t>
            </w:r>
          </w:p>
          <w:p w:rsidR="003B0469" w:rsidRPr="004642BF" w:rsidRDefault="003B0469" w:rsidP="003B0469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neue Fachbegriffe</w:t>
            </w:r>
          </w:p>
          <w:p w:rsidR="003B0469" w:rsidRPr="004642BF" w:rsidRDefault="003B0469" w:rsidP="003B0469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komplexe syntaktische Strukturen (lange Sätze, verschachtelte Sätze)</w:t>
            </w:r>
          </w:p>
          <w:p w:rsidR="003B0469" w:rsidRPr="004642BF" w:rsidRDefault="003B0469" w:rsidP="003B0469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Sätze mit hoher Informationsdichte</w:t>
            </w:r>
          </w:p>
          <w:p w:rsidR="003B0469" w:rsidRPr="004642BF" w:rsidRDefault="003B0469" w:rsidP="003B0469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viele Attribute</w:t>
            </w:r>
          </w:p>
        </w:tc>
      </w:tr>
      <w:tr w:rsidR="003B0469" w:rsidRPr="004642BF" w:rsidTr="003B0469">
        <w:trPr>
          <w:trHeight w:val="269"/>
        </w:trPr>
        <w:tc>
          <w:tcPr>
            <w:tcW w:w="5245" w:type="dxa"/>
          </w:tcPr>
          <w:p w:rsidR="003B0469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642BF">
              <w:rPr>
                <w:rFonts w:cstheme="minorHAnsi"/>
                <w:b/>
                <w:sz w:val="24"/>
                <w:szCs w:val="24"/>
                <w:u w:val="single"/>
              </w:rPr>
              <w:t xml:space="preserve">übersichtlich: </w:t>
            </w:r>
          </w:p>
          <w:p w:rsidR="004642BF" w:rsidRPr="004642BF" w:rsidRDefault="004642BF">
            <w:pPr>
              <w:rPr>
                <w:rFonts w:cstheme="minorHAnsi"/>
                <w:sz w:val="24"/>
                <w:szCs w:val="24"/>
              </w:rPr>
            </w:pP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klar erkennbar und sinnvoll gegliedert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richtige Abfolge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Schlüsselinformationen hervorgehoben</w:t>
            </w:r>
          </w:p>
        </w:tc>
        <w:tc>
          <w:tcPr>
            <w:tcW w:w="5245" w:type="dxa"/>
          </w:tcPr>
          <w:p w:rsidR="003B0469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642BF">
              <w:rPr>
                <w:rFonts w:cstheme="minorHAnsi"/>
                <w:b/>
                <w:sz w:val="24"/>
                <w:szCs w:val="24"/>
                <w:u w:val="single"/>
              </w:rPr>
              <w:t>unübersichtlich:</w:t>
            </w:r>
          </w:p>
          <w:p w:rsidR="004642BF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keine erkennbare Gliederung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kein Zusammenhang erkennbar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Wichtiges und Unwichtiges gleichgewichtig nebeneinander</w:t>
            </w:r>
          </w:p>
        </w:tc>
      </w:tr>
      <w:tr w:rsidR="003B0469" w:rsidRPr="004642BF" w:rsidTr="003B0469">
        <w:trPr>
          <w:trHeight w:val="269"/>
        </w:trPr>
        <w:tc>
          <w:tcPr>
            <w:tcW w:w="5245" w:type="dxa"/>
          </w:tcPr>
          <w:p w:rsidR="003B0469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642BF">
              <w:rPr>
                <w:rFonts w:cstheme="minorHAnsi"/>
                <w:b/>
                <w:sz w:val="24"/>
                <w:szCs w:val="24"/>
                <w:u w:val="single"/>
              </w:rPr>
              <w:t xml:space="preserve">kurz: </w:t>
            </w:r>
          </w:p>
          <w:p w:rsidR="004642BF" w:rsidRPr="004642BF" w:rsidRDefault="004642BF">
            <w:pPr>
              <w:rPr>
                <w:rFonts w:cstheme="minorHAnsi"/>
                <w:sz w:val="24"/>
                <w:szCs w:val="24"/>
              </w:rPr>
            </w:pP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 xml:space="preserve">knappe Ausführungen 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auf das Wesentliche beschränkt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deskriptive Elemente in angemessenem Umfang</w:t>
            </w:r>
          </w:p>
        </w:tc>
        <w:tc>
          <w:tcPr>
            <w:tcW w:w="5245" w:type="dxa"/>
          </w:tcPr>
          <w:p w:rsidR="003B0469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642BF">
              <w:rPr>
                <w:rFonts w:cstheme="minorHAnsi"/>
                <w:b/>
                <w:sz w:val="24"/>
                <w:szCs w:val="24"/>
                <w:u w:val="single"/>
              </w:rPr>
              <w:t xml:space="preserve">weitschweifig: </w:t>
            </w:r>
          </w:p>
          <w:p w:rsidR="004642BF" w:rsidRPr="004642BF" w:rsidRDefault="004642BF">
            <w:pPr>
              <w:rPr>
                <w:rFonts w:cstheme="minorHAnsi"/>
                <w:sz w:val="24"/>
                <w:szCs w:val="24"/>
              </w:rPr>
            </w:pP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sehr ausführlich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Kernpunkte und Nebensächlichkeiten werden nicht unterschieden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redundante Textteile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Überfülle an deskriptiven Elementen</w:t>
            </w:r>
          </w:p>
        </w:tc>
      </w:tr>
      <w:tr w:rsidR="003B0469" w:rsidRPr="004642BF" w:rsidTr="003B0469">
        <w:trPr>
          <w:trHeight w:val="269"/>
        </w:trPr>
        <w:tc>
          <w:tcPr>
            <w:tcW w:w="5245" w:type="dxa"/>
          </w:tcPr>
          <w:p w:rsidR="003B0469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642BF">
              <w:rPr>
                <w:rFonts w:cstheme="minorHAnsi"/>
                <w:b/>
                <w:sz w:val="24"/>
                <w:szCs w:val="24"/>
                <w:u w:val="single"/>
              </w:rPr>
              <w:t>anschaulich:</w:t>
            </w:r>
          </w:p>
          <w:p w:rsidR="004642BF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ein einheitliches Vorstellungsbild wird ermöglicht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Beispiele aus dem Erfahrungsbereich der Leser werden aufgeführt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Darstellung anschaulich und um visuelle Informationen ergänzt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rhetorische Fragen fordern zum Mitdenken auf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der Leser wird unmittelbar angesprochen</w:t>
            </w:r>
          </w:p>
        </w:tc>
        <w:tc>
          <w:tcPr>
            <w:tcW w:w="5245" w:type="dxa"/>
          </w:tcPr>
          <w:p w:rsidR="003B0469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642BF">
              <w:rPr>
                <w:rFonts w:cstheme="minorHAnsi"/>
                <w:b/>
                <w:sz w:val="24"/>
                <w:szCs w:val="24"/>
                <w:u w:val="single"/>
              </w:rPr>
              <w:t>nicht anschaulich:</w:t>
            </w:r>
          </w:p>
          <w:p w:rsidR="004642BF" w:rsidRPr="004642BF" w:rsidRDefault="004642B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zahlreiche Einzelinformationen werden ohne Zusammenhang dargeboten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Erfahrungsbereich der Leser wird nicht berücksichtigt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Darstellung sehr abstrakt</w:t>
            </w:r>
          </w:p>
          <w:p w:rsidR="004642BF" w:rsidRPr="004642BF" w:rsidRDefault="004642BF" w:rsidP="004642BF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642BF">
              <w:rPr>
                <w:rFonts w:cstheme="minorHAnsi"/>
                <w:sz w:val="24"/>
                <w:szCs w:val="24"/>
              </w:rPr>
              <w:t>Inhalte werden nicht veranschaulicht</w:t>
            </w:r>
          </w:p>
        </w:tc>
      </w:tr>
    </w:tbl>
    <w:p w:rsidR="003B0469" w:rsidRDefault="003B0469"/>
    <w:sectPr w:rsidR="003B04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69" w:rsidRDefault="003B0469" w:rsidP="003B0469">
      <w:pPr>
        <w:spacing w:after="0" w:line="240" w:lineRule="auto"/>
      </w:pPr>
      <w:r>
        <w:separator/>
      </w:r>
    </w:p>
  </w:endnote>
  <w:endnote w:type="continuationSeparator" w:id="0">
    <w:p w:rsidR="003B0469" w:rsidRDefault="003B0469" w:rsidP="003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69" w:rsidRDefault="003B0469" w:rsidP="003B0469">
      <w:pPr>
        <w:spacing w:after="0" w:line="240" w:lineRule="auto"/>
      </w:pPr>
      <w:r>
        <w:separator/>
      </w:r>
    </w:p>
  </w:footnote>
  <w:footnote w:type="continuationSeparator" w:id="0">
    <w:p w:rsidR="003B0469" w:rsidRDefault="003B0469" w:rsidP="003B0469">
      <w:pPr>
        <w:spacing w:after="0" w:line="240" w:lineRule="auto"/>
      </w:pPr>
      <w:r>
        <w:continuationSeparator/>
      </w:r>
    </w:p>
  </w:footnote>
  <w:footnote w:id="1">
    <w:p w:rsidR="003B0469" w:rsidRDefault="003B046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4642BF">
        <w:t xml:space="preserve">nach </w:t>
      </w:r>
      <w:r>
        <w:t>Leisen Teil 2  (2010), S. 123. In: Budde. Monika: Über Sprache reflektieren. Kassel University Press 2012, S. 140.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F8C"/>
    <w:multiLevelType w:val="hybridMultilevel"/>
    <w:tmpl w:val="FD52F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5454"/>
    <w:multiLevelType w:val="hybridMultilevel"/>
    <w:tmpl w:val="E64C9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CC7"/>
    <w:multiLevelType w:val="hybridMultilevel"/>
    <w:tmpl w:val="402C2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F22E0"/>
    <w:multiLevelType w:val="hybridMultilevel"/>
    <w:tmpl w:val="449C6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399"/>
    <w:multiLevelType w:val="hybridMultilevel"/>
    <w:tmpl w:val="2932D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0A48"/>
    <w:multiLevelType w:val="hybridMultilevel"/>
    <w:tmpl w:val="3208B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3138A"/>
    <w:multiLevelType w:val="hybridMultilevel"/>
    <w:tmpl w:val="AE8E1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82706"/>
    <w:multiLevelType w:val="hybridMultilevel"/>
    <w:tmpl w:val="82462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3D"/>
    <w:rsid w:val="00322CB4"/>
    <w:rsid w:val="003B0469"/>
    <w:rsid w:val="004642BF"/>
    <w:rsid w:val="005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68C19-789C-4F4E-A5CF-5D27A4D2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B04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04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B0469"/>
    <w:rPr>
      <w:vertAlign w:val="superscript"/>
    </w:rPr>
  </w:style>
  <w:style w:type="table" w:styleId="Tabellenraster">
    <w:name w:val="Table Grid"/>
    <w:basedOn w:val="NormaleTabelle"/>
    <w:uiPriority w:val="39"/>
    <w:rsid w:val="003B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0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5C0A-A338-42BC-A984-490BBFCA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IQSH_User</dc:creator>
  <cp:keywords/>
  <dc:description/>
  <cp:lastModifiedBy>IQSH_User</cp:lastModifiedBy>
  <cp:revision>2</cp:revision>
  <dcterms:created xsi:type="dcterms:W3CDTF">2017-02-02T16:47:00Z</dcterms:created>
  <dcterms:modified xsi:type="dcterms:W3CDTF">2017-02-02T17:07:00Z</dcterms:modified>
</cp:coreProperties>
</file>